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961"/>
      </w:tblGrid>
      <w:tr w:rsidR="005F2300" w:rsidRPr="00723261" w14:paraId="6D2A2364" w14:textId="77777777">
        <w:trPr>
          <w:trHeight w:val="1739"/>
        </w:trPr>
        <w:tc>
          <w:tcPr>
            <w:tcW w:w="4391" w:type="dxa"/>
          </w:tcPr>
          <w:p w14:paraId="6D2A235F" w14:textId="77777777" w:rsidR="005F2300" w:rsidRPr="00723261" w:rsidRDefault="00DA08A8">
            <w:pPr>
              <w:pStyle w:val="TableParagraph"/>
              <w:ind w:left="107"/>
              <w:rPr>
                <w:sz w:val="20"/>
              </w:rPr>
            </w:pPr>
            <w:r w:rsidRPr="00723261">
              <w:rPr>
                <w:noProof/>
                <w:sz w:val="20"/>
              </w:rPr>
              <w:drawing>
                <wp:inline distT="0" distB="0" distL="0" distR="0" wp14:anchorId="6D2A23C2" wp14:editId="6D2A23C3">
                  <wp:extent cx="1260189" cy="9372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89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D2A2360" w14:textId="77777777" w:rsidR="005F2300" w:rsidRPr="00723261" w:rsidRDefault="00DA08A8">
            <w:pPr>
              <w:pStyle w:val="TableParagraph"/>
              <w:spacing w:before="24" w:line="283" w:lineRule="auto"/>
              <w:ind w:left="2317" w:right="109" w:firstLine="108"/>
              <w:jc w:val="right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Hotel Maritim</w:t>
            </w:r>
            <w:r w:rsidRPr="00723261">
              <w:rPr>
                <w:color w:val="001F5F"/>
                <w:spacing w:val="-7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Plaza</w:t>
            </w:r>
            <w:r w:rsidRPr="00723261">
              <w:rPr>
                <w:color w:val="001F5F"/>
                <w:spacing w:val="-4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Tirana</w:t>
            </w:r>
            <w:r w:rsidRPr="00723261">
              <w:rPr>
                <w:color w:val="001F5F"/>
                <w:w w:val="112"/>
                <w:sz w:val="20"/>
              </w:rPr>
              <w:t xml:space="preserve"> </w:t>
            </w:r>
            <w:proofErr w:type="spellStart"/>
            <w:r w:rsidRPr="00723261">
              <w:rPr>
                <w:color w:val="001F5F"/>
                <w:w w:val="110"/>
                <w:sz w:val="20"/>
              </w:rPr>
              <w:t>Rruga</w:t>
            </w:r>
            <w:proofErr w:type="spellEnd"/>
            <w:r w:rsidRPr="00723261">
              <w:rPr>
                <w:color w:val="001F5F"/>
                <w:spacing w:val="-20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Abdi</w:t>
            </w:r>
            <w:r w:rsidRPr="00723261">
              <w:rPr>
                <w:color w:val="001F5F"/>
                <w:spacing w:val="-19"/>
                <w:w w:val="110"/>
                <w:sz w:val="20"/>
              </w:rPr>
              <w:t xml:space="preserve"> </w:t>
            </w:r>
            <w:proofErr w:type="spellStart"/>
            <w:r w:rsidRPr="00723261">
              <w:rPr>
                <w:color w:val="001F5F"/>
                <w:w w:val="110"/>
                <w:sz w:val="20"/>
              </w:rPr>
              <w:t>Toptani</w:t>
            </w:r>
            <w:proofErr w:type="spellEnd"/>
            <w:r w:rsidRPr="00723261">
              <w:rPr>
                <w:color w:val="001F5F"/>
                <w:spacing w:val="-18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18,</w:t>
            </w:r>
            <w:r w:rsidRPr="00723261">
              <w:rPr>
                <w:color w:val="001F5F"/>
                <w:spacing w:val="-21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1001</w:t>
            </w:r>
          </w:p>
          <w:p w14:paraId="6D2A2361" w14:textId="77777777" w:rsidR="005F2300" w:rsidRPr="00723261" w:rsidRDefault="00DA08A8">
            <w:pPr>
              <w:pStyle w:val="TableParagraph"/>
              <w:spacing w:line="283" w:lineRule="auto"/>
              <w:ind w:left="4156" w:right="105" w:firstLine="120"/>
              <w:jc w:val="right"/>
              <w:rPr>
                <w:sz w:val="20"/>
              </w:rPr>
            </w:pPr>
            <w:r w:rsidRPr="00723261">
              <w:rPr>
                <w:color w:val="001F5F"/>
                <w:spacing w:val="-1"/>
                <w:w w:val="110"/>
                <w:sz w:val="20"/>
              </w:rPr>
              <w:t>Tirana Albania</w:t>
            </w:r>
          </w:p>
          <w:p w14:paraId="6D2A2362" w14:textId="77777777" w:rsidR="005F2300" w:rsidRPr="00723261" w:rsidRDefault="00DA08A8">
            <w:pPr>
              <w:pStyle w:val="TableParagraph"/>
              <w:spacing w:line="227" w:lineRule="exact"/>
              <w:ind w:right="107"/>
              <w:jc w:val="right"/>
              <w:rPr>
                <w:sz w:val="20"/>
              </w:rPr>
            </w:pPr>
            <w:r w:rsidRPr="00723261">
              <w:rPr>
                <w:color w:val="001F5F"/>
                <w:sz w:val="20"/>
              </w:rPr>
              <w:t>Tel: +355 4 22 11 22</w:t>
            </w:r>
            <w:r w:rsidRPr="00723261">
              <w:rPr>
                <w:color w:val="001F5F"/>
                <w:spacing w:val="-13"/>
                <w:sz w:val="20"/>
              </w:rPr>
              <w:t xml:space="preserve"> </w:t>
            </w:r>
            <w:r w:rsidRPr="00723261">
              <w:rPr>
                <w:color w:val="001F5F"/>
                <w:sz w:val="20"/>
              </w:rPr>
              <w:t>1</w:t>
            </w:r>
          </w:p>
          <w:p w14:paraId="6D2A2363" w14:textId="77777777" w:rsidR="005F2300" w:rsidRPr="00723261" w:rsidRDefault="00DA08A8">
            <w:pPr>
              <w:pStyle w:val="TableParagraph"/>
              <w:spacing w:before="38"/>
              <w:ind w:right="104"/>
              <w:jc w:val="right"/>
              <w:rPr>
                <w:sz w:val="20"/>
              </w:rPr>
            </w:pPr>
            <w:r w:rsidRPr="00723261">
              <w:rPr>
                <w:color w:val="001F5F"/>
                <w:sz w:val="20"/>
              </w:rPr>
              <w:t>Fax: +355 4 22 84 01</w:t>
            </w:r>
            <w:r w:rsidRPr="00723261">
              <w:rPr>
                <w:color w:val="001F5F"/>
                <w:spacing w:val="-7"/>
                <w:sz w:val="20"/>
              </w:rPr>
              <w:t xml:space="preserve"> </w:t>
            </w:r>
            <w:r w:rsidRPr="00723261">
              <w:rPr>
                <w:color w:val="001F5F"/>
                <w:sz w:val="20"/>
              </w:rPr>
              <w:t>6</w:t>
            </w:r>
          </w:p>
        </w:tc>
      </w:tr>
      <w:tr w:rsidR="005F2300" w:rsidRPr="00723261" w14:paraId="6D2A2366" w14:textId="77777777">
        <w:trPr>
          <w:trHeight w:val="292"/>
        </w:trPr>
        <w:tc>
          <w:tcPr>
            <w:tcW w:w="9352" w:type="dxa"/>
            <w:gridSpan w:val="2"/>
            <w:shd w:val="clear" w:color="auto" w:fill="2E5395"/>
          </w:tcPr>
          <w:p w14:paraId="6D2A2365" w14:textId="77777777" w:rsidR="005F2300" w:rsidRPr="00723261" w:rsidRDefault="00DA08A8">
            <w:pPr>
              <w:pStyle w:val="TableParagraph"/>
              <w:spacing w:line="273" w:lineRule="exact"/>
              <w:ind w:left="3451" w:right="3451"/>
              <w:jc w:val="center"/>
              <w:rPr>
                <w:sz w:val="24"/>
              </w:rPr>
            </w:pPr>
            <w:r w:rsidRPr="00723261">
              <w:rPr>
                <w:color w:val="FFFFFF"/>
                <w:sz w:val="24"/>
              </w:rPr>
              <w:t>Registration Form</w:t>
            </w:r>
          </w:p>
        </w:tc>
      </w:tr>
      <w:tr w:rsidR="005F2300" w:rsidRPr="00723261" w14:paraId="6D2A2368" w14:textId="77777777">
        <w:trPr>
          <w:trHeight w:val="374"/>
        </w:trPr>
        <w:tc>
          <w:tcPr>
            <w:tcW w:w="9352" w:type="dxa"/>
            <w:gridSpan w:val="2"/>
          </w:tcPr>
          <w:p w14:paraId="24777AB6" w14:textId="77777777" w:rsidR="00984661" w:rsidRPr="00723261" w:rsidRDefault="00984661" w:rsidP="00984661">
            <w:pPr>
              <w:pStyle w:val="TableParagraph"/>
              <w:spacing w:before="33" w:line="321" w:lineRule="exact"/>
              <w:ind w:left="3451" w:right="3451"/>
              <w:jc w:val="center"/>
              <w:rPr>
                <w:b/>
                <w:bCs/>
                <w:color w:val="001F5F"/>
                <w:w w:val="105"/>
                <w:sz w:val="28"/>
              </w:rPr>
            </w:pPr>
          </w:p>
          <w:p w14:paraId="6D2A2367" w14:textId="747CD120" w:rsidR="005F2300" w:rsidRPr="00723261" w:rsidRDefault="00DA08A8" w:rsidP="00984661">
            <w:pPr>
              <w:pStyle w:val="TableParagraph"/>
              <w:spacing w:before="33" w:line="321" w:lineRule="exact"/>
              <w:ind w:left="2432" w:right="1967" w:hanging="709"/>
              <w:jc w:val="center"/>
              <w:rPr>
                <w:b/>
                <w:bCs/>
                <w:sz w:val="28"/>
              </w:rPr>
            </w:pPr>
            <w:r w:rsidRPr="00723261">
              <w:rPr>
                <w:b/>
                <w:bCs/>
                <w:color w:val="001F5F"/>
                <w:w w:val="105"/>
                <w:sz w:val="28"/>
              </w:rPr>
              <w:t>MINEX</w:t>
            </w:r>
            <w:r w:rsidR="00984661" w:rsidRPr="00723261">
              <w:rPr>
                <w:b/>
                <w:bCs/>
                <w:color w:val="001F5F"/>
                <w:w w:val="105"/>
                <w:sz w:val="28"/>
                <w:lang w:val="en-GB"/>
              </w:rPr>
              <w:t xml:space="preserve"> Europe </w:t>
            </w:r>
            <w:r w:rsidRPr="00723261">
              <w:rPr>
                <w:b/>
                <w:bCs/>
                <w:color w:val="001F5F"/>
                <w:w w:val="105"/>
                <w:sz w:val="28"/>
              </w:rPr>
              <w:t>Forum</w:t>
            </w:r>
            <w:r w:rsidR="00984661" w:rsidRPr="00723261">
              <w:rPr>
                <w:b/>
                <w:bCs/>
                <w:color w:val="001F5F"/>
                <w:w w:val="105"/>
                <w:sz w:val="28"/>
              </w:rPr>
              <w:t xml:space="preserve"> </w:t>
            </w:r>
            <w:r w:rsidRPr="00723261">
              <w:rPr>
                <w:b/>
                <w:bCs/>
                <w:color w:val="001F5F"/>
                <w:w w:val="105"/>
                <w:sz w:val="28"/>
              </w:rPr>
              <w:t>2022</w:t>
            </w:r>
          </w:p>
        </w:tc>
      </w:tr>
    </w:tbl>
    <w:p w14:paraId="6D2A2369" w14:textId="77777777" w:rsidR="005F2300" w:rsidRPr="00723261" w:rsidRDefault="005F2300">
      <w:pPr>
        <w:pStyle w:val="BodyText"/>
        <w:rPr>
          <w:sz w:val="20"/>
        </w:rPr>
      </w:pPr>
    </w:p>
    <w:p w14:paraId="6D2A236A" w14:textId="77777777" w:rsidR="005F2300" w:rsidRPr="00723261" w:rsidRDefault="005F2300">
      <w:pPr>
        <w:pStyle w:val="BodyText"/>
        <w:spacing w:before="4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837"/>
        <w:gridCol w:w="1982"/>
        <w:gridCol w:w="2693"/>
      </w:tblGrid>
      <w:tr w:rsidR="005F2300" w:rsidRPr="00723261" w14:paraId="6D2A236F" w14:textId="77777777">
        <w:trPr>
          <w:trHeight w:val="324"/>
        </w:trPr>
        <w:tc>
          <w:tcPr>
            <w:tcW w:w="1838" w:type="dxa"/>
          </w:tcPr>
          <w:p w14:paraId="6D2A236B" w14:textId="77777777" w:rsidR="005F2300" w:rsidRPr="00723261" w:rsidRDefault="00DA08A8">
            <w:pPr>
              <w:pStyle w:val="TableParagraph"/>
              <w:spacing w:before="30" w:line="274" w:lineRule="exact"/>
              <w:ind w:left="107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Surname:</w:t>
            </w:r>
          </w:p>
        </w:tc>
        <w:tc>
          <w:tcPr>
            <w:tcW w:w="2837" w:type="dxa"/>
          </w:tcPr>
          <w:p w14:paraId="6D2A236C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6D2A236D" w14:textId="77777777" w:rsidR="005F2300" w:rsidRPr="00723261" w:rsidRDefault="00DA08A8">
            <w:pPr>
              <w:pStyle w:val="TableParagraph"/>
              <w:spacing w:before="30" w:line="274" w:lineRule="exact"/>
              <w:ind w:left="108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Name:</w:t>
            </w:r>
          </w:p>
        </w:tc>
        <w:tc>
          <w:tcPr>
            <w:tcW w:w="2693" w:type="dxa"/>
          </w:tcPr>
          <w:p w14:paraId="6D2A236E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74" w14:textId="77777777">
        <w:trPr>
          <w:trHeight w:val="323"/>
        </w:trPr>
        <w:tc>
          <w:tcPr>
            <w:tcW w:w="1838" w:type="dxa"/>
          </w:tcPr>
          <w:p w14:paraId="6D2A2370" w14:textId="77777777" w:rsidR="005F2300" w:rsidRPr="00723261" w:rsidRDefault="00DA08A8">
            <w:pPr>
              <w:pStyle w:val="TableParagraph"/>
              <w:spacing w:before="30" w:line="273" w:lineRule="exact"/>
              <w:ind w:left="107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Phone:</w:t>
            </w:r>
          </w:p>
        </w:tc>
        <w:tc>
          <w:tcPr>
            <w:tcW w:w="2837" w:type="dxa"/>
          </w:tcPr>
          <w:p w14:paraId="6D2A2371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6D2A2372" w14:textId="77777777" w:rsidR="005F2300" w:rsidRPr="00723261" w:rsidRDefault="00DA08A8">
            <w:pPr>
              <w:pStyle w:val="TableParagraph"/>
              <w:spacing w:before="30" w:line="273" w:lineRule="exact"/>
              <w:ind w:left="108"/>
              <w:rPr>
                <w:sz w:val="24"/>
              </w:rPr>
            </w:pPr>
            <w:r w:rsidRPr="00723261">
              <w:rPr>
                <w:color w:val="001F5F"/>
                <w:w w:val="105"/>
                <w:sz w:val="24"/>
              </w:rPr>
              <w:t>E-Mail:</w:t>
            </w:r>
          </w:p>
        </w:tc>
        <w:tc>
          <w:tcPr>
            <w:tcW w:w="2693" w:type="dxa"/>
          </w:tcPr>
          <w:p w14:paraId="6D2A2373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79" w14:textId="77777777">
        <w:trPr>
          <w:trHeight w:val="323"/>
        </w:trPr>
        <w:tc>
          <w:tcPr>
            <w:tcW w:w="1838" w:type="dxa"/>
          </w:tcPr>
          <w:p w14:paraId="6D2A2375" w14:textId="77777777" w:rsidR="005F2300" w:rsidRPr="00723261" w:rsidRDefault="00DA08A8">
            <w:pPr>
              <w:pStyle w:val="TableParagraph"/>
              <w:spacing w:before="30" w:line="273" w:lineRule="exact"/>
              <w:ind w:left="107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Address:</w:t>
            </w:r>
          </w:p>
        </w:tc>
        <w:tc>
          <w:tcPr>
            <w:tcW w:w="2837" w:type="dxa"/>
          </w:tcPr>
          <w:p w14:paraId="6D2A2376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6D2A2377" w14:textId="77777777" w:rsidR="005F2300" w:rsidRPr="00723261" w:rsidRDefault="00DA08A8">
            <w:pPr>
              <w:pStyle w:val="TableParagraph"/>
              <w:spacing w:before="30" w:line="273" w:lineRule="exact"/>
              <w:ind w:left="108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City/Country:</w:t>
            </w:r>
          </w:p>
        </w:tc>
        <w:tc>
          <w:tcPr>
            <w:tcW w:w="2693" w:type="dxa"/>
          </w:tcPr>
          <w:p w14:paraId="6D2A2378" w14:textId="77777777" w:rsidR="005F2300" w:rsidRPr="00723261" w:rsidRDefault="00DA08A8">
            <w:pPr>
              <w:pStyle w:val="TableParagraph"/>
              <w:spacing w:line="268" w:lineRule="exact"/>
              <w:ind w:left="12"/>
              <w:jc w:val="center"/>
            </w:pPr>
            <w:r w:rsidRPr="00723261">
              <w:t>/</w:t>
            </w:r>
          </w:p>
        </w:tc>
      </w:tr>
      <w:tr w:rsidR="005F2300" w:rsidRPr="00723261" w14:paraId="6D2A237E" w14:textId="77777777">
        <w:trPr>
          <w:trHeight w:val="323"/>
        </w:trPr>
        <w:tc>
          <w:tcPr>
            <w:tcW w:w="1838" w:type="dxa"/>
          </w:tcPr>
          <w:p w14:paraId="6D2A237A" w14:textId="77777777" w:rsidR="005F2300" w:rsidRPr="00723261" w:rsidRDefault="00DA08A8">
            <w:pPr>
              <w:pStyle w:val="TableParagraph"/>
              <w:spacing w:before="30" w:line="273" w:lineRule="exact"/>
              <w:ind w:left="107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Arrival Date:</w:t>
            </w:r>
          </w:p>
        </w:tc>
        <w:tc>
          <w:tcPr>
            <w:tcW w:w="2837" w:type="dxa"/>
          </w:tcPr>
          <w:p w14:paraId="6D2A237B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6D2A237C" w14:textId="77777777" w:rsidR="005F2300" w:rsidRPr="00723261" w:rsidRDefault="00DA08A8">
            <w:pPr>
              <w:pStyle w:val="TableParagraph"/>
              <w:spacing w:before="30" w:line="273" w:lineRule="exact"/>
              <w:ind w:left="108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Departure Date:</w:t>
            </w:r>
          </w:p>
        </w:tc>
        <w:tc>
          <w:tcPr>
            <w:tcW w:w="2693" w:type="dxa"/>
          </w:tcPr>
          <w:p w14:paraId="6D2A237D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83" w14:textId="77777777">
        <w:trPr>
          <w:trHeight w:val="323"/>
        </w:trPr>
        <w:tc>
          <w:tcPr>
            <w:tcW w:w="1838" w:type="dxa"/>
          </w:tcPr>
          <w:p w14:paraId="6D2A237F" w14:textId="77777777" w:rsidR="005F2300" w:rsidRPr="00723261" w:rsidRDefault="00DA08A8">
            <w:pPr>
              <w:pStyle w:val="TableParagraph"/>
              <w:spacing w:before="30" w:line="273" w:lineRule="exact"/>
              <w:ind w:left="107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Arrival Time:</w:t>
            </w:r>
          </w:p>
        </w:tc>
        <w:tc>
          <w:tcPr>
            <w:tcW w:w="2837" w:type="dxa"/>
          </w:tcPr>
          <w:p w14:paraId="6D2A2380" w14:textId="77777777" w:rsidR="005F2300" w:rsidRPr="00723261" w:rsidRDefault="00DA08A8">
            <w:pPr>
              <w:pStyle w:val="TableParagraph"/>
              <w:spacing w:before="30" w:line="273" w:lineRule="exact"/>
              <w:ind w:left="8"/>
              <w:jc w:val="center"/>
              <w:rPr>
                <w:sz w:val="24"/>
              </w:rPr>
            </w:pPr>
            <w:r w:rsidRPr="00723261">
              <w:rPr>
                <w:color w:val="001F5F"/>
                <w:w w:val="89"/>
                <w:sz w:val="24"/>
              </w:rPr>
              <w:t>:</w:t>
            </w:r>
          </w:p>
        </w:tc>
        <w:tc>
          <w:tcPr>
            <w:tcW w:w="1982" w:type="dxa"/>
          </w:tcPr>
          <w:p w14:paraId="6D2A2381" w14:textId="77777777" w:rsidR="005F2300" w:rsidRPr="00723261" w:rsidRDefault="00DA08A8">
            <w:pPr>
              <w:pStyle w:val="TableParagraph"/>
              <w:spacing w:before="30" w:line="273" w:lineRule="exact"/>
              <w:ind w:left="108"/>
              <w:rPr>
                <w:sz w:val="24"/>
              </w:rPr>
            </w:pPr>
            <w:r w:rsidRPr="00723261">
              <w:rPr>
                <w:color w:val="001F5F"/>
                <w:w w:val="110"/>
                <w:sz w:val="24"/>
              </w:rPr>
              <w:t>Departure Time:</w:t>
            </w:r>
          </w:p>
        </w:tc>
        <w:tc>
          <w:tcPr>
            <w:tcW w:w="2693" w:type="dxa"/>
          </w:tcPr>
          <w:p w14:paraId="6D2A2382" w14:textId="77777777" w:rsidR="005F2300" w:rsidRPr="00723261" w:rsidRDefault="00DA08A8">
            <w:pPr>
              <w:pStyle w:val="TableParagraph"/>
              <w:spacing w:line="268" w:lineRule="exact"/>
              <w:ind w:left="10"/>
              <w:jc w:val="center"/>
            </w:pPr>
            <w:r w:rsidRPr="00723261">
              <w:t>:</w:t>
            </w:r>
          </w:p>
        </w:tc>
      </w:tr>
    </w:tbl>
    <w:p w14:paraId="6D2A2384" w14:textId="77777777" w:rsidR="005F2300" w:rsidRPr="00723261" w:rsidRDefault="005F2300">
      <w:pPr>
        <w:pStyle w:val="BodyText"/>
        <w:rPr>
          <w:sz w:val="20"/>
        </w:rPr>
      </w:pPr>
    </w:p>
    <w:p w14:paraId="6D2A2385" w14:textId="77777777" w:rsidR="005F2300" w:rsidRPr="00723261" w:rsidRDefault="005F2300">
      <w:pPr>
        <w:pStyle w:val="BodyText"/>
        <w:spacing w:before="2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5F2300" w:rsidRPr="00723261" w14:paraId="6D2A238B" w14:textId="77777777">
        <w:trPr>
          <w:trHeight w:val="544"/>
        </w:trPr>
        <w:tc>
          <w:tcPr>
            <w:tcW w:w="1870" w:type="dxa"/>
          </w:tcPr>
          <w:p w14:paraId="6D2A2386" w14:textId="078A62C1" w:rsidR="005F2300" w:rsidRPr="00723261" w:rsidRDefault="00DA08A8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Room Category</w:t>
            </w:r>
            <w:r w:rsidR="00723261" w:rsidRPr="00723261">
              <w:rPr>
                <w:color w:val="001F5F"/>
                <w:w w:val="110"/>
                <w:sz w:val="20"/>
              </w:rPr>
              <w:t xml:space="preserve"> </w:t>
            </w:r>
            <w:r w:rsidR="00723261" w:rsidRPr="00723261">
              <w:rPr>
                <w:color w:val="001F5F"/>
                <w:w w:val="110"/>
                <w:sz w:val="20"/>
              </w:rPr>
              <w:t>Rate</w:t>
            </w:r>
            <w:r w:rsidR="00723261" w:rsidRPr="00723261">
              <w:rPr>
                <w:color w:val="001F5F"/>
                <w:w w:val="110"/>
                <w:sz w:val="20"/>
              </w:rPr>
              <w:t>s</w:t>
            </w:r>
          </w:p>
        </w:tc>
        <w:tc>
          <w:tcPr>
            <w:tcW w:w="1871" w:type="dxa"/>
            <w:shd w:val="clear" w:color="auto" w:fill="DBDBDB"/>
          </w:tcPr>
          <w:p w14:paraId="6D2A2387" w14:textId="77777777" w:rsidR="005F2300" w:rsidRPr="00723261" w:rsidRDefault="00DA08A8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326" w:lineRule="exact"/>
              <w:ind w:hanging="174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Business</w:t>
            </w:r>
            <w:r w:rsidRPr="00723261">
              <w:rPr>
                <w:color w:val="001F5F"/>
                <w:spacing w:val="-11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Room</w:t>
            </w:r>
          </w:p>
        </w:tc>
        <w:tc>
          <w:tcPr>
            <w:tcW w:w="1873" w:type="dxa"/>
          </w:tcPr>
          <w:p w14:paraId="6D2A2388" w14:textId="77777777" w:rsidR="005F2300" w:rsidRPr="00723261" w:rsidRDefault="00DA08A8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326" w:lineRule="exact"/>
              <w:ind w:hanging="174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Superior</w:t>
            </w:r>
            <w:r w:rsidRPr="00723261">
              <w:rPr>
                <w:color w:val="001F5F"/>
                <w:spacing w:val="-8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Room</w:t>
            </w:r>
          </w:p>
        </w:tc>
        <w:tc>
          <w:tcPr>
            <w:tcW w:w="1870" w:type="dxa"/>
            <w:shd w:val="clear" w:color="auto" w:fill="DBDBDB"/>
          </w:tcPr>
          <w:p w14:paraId="6D2A2389" w14:textId="77777777" w:rsidR="005F2300" w:rsidRPr="00723261" w:rsidRDefault="00DA08A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326" w:lineRule="exact"/>
              <w:ind w:right="321" w:hanging="332"/>
              <w:jc w:val="right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Deluxe</w:t>
            </w:r>
            <w:r w:rsidRPr="00723261">
              <w:rPr>
                <w:color w:val="001F5F"/>
                <w:spacing w:val="-27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Room</w:t>
            </w:r>
          </w:p>
        </w:tc>
        <w:tc>
          <w:tcPr>
            <w:tcW w:w="1871" w:type="dxa"/>
          </w:tcPr>
          <w:p w14:paraId="6D2A238A" w14:textId="77777777" w:rsidR="005F2300" w:rsidRPr="00723261" w:rsidRDefault="00DA08A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26" w:lineRule="exact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Suite Single</w:t>
            </w:r>
            <w:r w:rsidRPr="00723261">
              <w:rPr>
                <w:color w:val="001F5F"/>
                <w:spacing w:val="-24"/>
                <w:w w:val="110"/>
                <w:sz w:val="20"/>
              </w:rPr>
              <w:t xml:space="preserve"> </w:t>
            </w:r>
            <w:r w:rsidRPr="00723261">
              <w:rPr>
                <w:color w:val="001F5F"/>
                <w:w w:val="110"/>
                <w:sz w:val="20"/>
              </w:rPr>
              <w:t>Use</w:t>
            </w:r>
          </w:p>
        </w:tc>
      </w:tr>
      <w:tr w:rsidR="005F2300" w:rsidRPr="00723261" w14:paraId="6D2A2391" w14:textId="77777777">
        <w:trPr>
          <w:trHeight w:val="270"/>
        </w:trPr>
        <w:tc>
          <w:tcPr>
            <w:tcW w:w="1870" w:type="dxa"/>
          </w:tcPr>
          <w:p w14:paraId="6D2A238C" w14:textId="663E19E2" w:rsidR="005F2300" w:rsidRPr="00723261" w:rsidRDefault="00DA08A8">
            <w:pPr>
              <w:pStyle w:val="TableParagraph"/>
              <w:spacing w:before="24" w:line="227" w:lineRule="exact"/>
              <w:ind w:left="107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Single Use</w:t>
            </w:r>
          </w:p>
        </w:tc>
        <w:tc>
          <w:tcPr>
            <w:tcW w:w="1871" w:type="dxa"/>
            <w:shd w:val="clear" w:color="auto" w:fill="DBDBDB"/>
          </w:tcPr>
          <w:p w14:paraId="6D2A238D" w14:textId="77777777" w:rsidR="005F2300" w:rsidRPr="00723261" w:rsidRDefault="00DA08A8">
            <w:pPr>
              <w:pStyle w:val="TableParagraph"/>
              <w:spacing w:before="24" w:line="227" w:lineRule="exact"/>
              <w:ind w:left="392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115 € / night</w:t>
            </w:r>
          </w:p>
        </w:tc>
        <w:tc>
          <w:tcPr>
            <w:tcW w:w="1873" w:type="dxa"/>
          </w:tcPr>
          <w:p w14:paraId="6D2A238E" w14:textId="77777777" w:rsidR="005F2300" w:rsidRPr="00723261" w:rsidRDefault="00DA08A8">
            <w:pPr>
              <w:pStyle w:val="TableParagraph"/>
              <w:spacing w:before="24" w:line="227" w:lineRule="exact"/>
              <w:ind w:left="353" w:right="351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135 € / night</w:t>
            </w:r>
          </w:p>
        </w:tc>
        <w:tc>
          <w:tcPr>
            <w:tcW w:w="1870" w:type="dxa"/>
            <w:shd w:val="clear" w:color="auto" w:fill="DBDBDB"/>
          </w:tcPr>
          <w:p w14:paraId="6D2A238F" w14:textId="77777777" w:rsidR="005F2300" w:rsidRPr="00723261" w:rsidRDefault="00DA08A8">
            <w:pPr>
              <w:pStyle w:val="TableParagraph"/>
              <w:spacing w:before="24" w:line="227" w:lineRule="exact"/>
              <w:ind w:right="385"/>
              <w:jc w:val="right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195 € / night</w:t>
            </w:r>
          </w:p>
        </w:tc>
        <w:tc>
          <w:tcPr>
            <w:tcW w:w="1871" w:type="dxa"/>
          </w:tcPr>
          <w:p w14:paraId="6D2A2390" w14:textId="77777777" w:rsidR="005F2300" w:rsidRPr="00723261" w:rsidRDefault="00DA08A8">
            <w:pPr>
              <w:pStyle w:val="TableParagraph"/>
              <w:spacing w:before="24" w:line="227" w:lineRule="exact"/>
              <w:ind w:left="352" w:right="349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290 € / night</w:t>
            </w:r>
          </w:p>
        </w:tc>
      </w:tr>
      <w:tr w:rsidR="005F2300" w:rsidRPr="00723261" w14:paraId="6D2A2398" w14:textId="77777777" w:rsidTr="00723261">
        <w:trPr>
          <w:trHeight w:val="347"/>
        </w:trPr>
        <w:tc>
          <w:tcPr>
            <w:tcW w:w="1870" w:type="dxa"/>
          </w:tcPr>
          <w:p w14:paraId="6D2A2393" w14:textId="60610047" w:rsidR="005F2300" w:rsidRPr="00723261" w:rsidRDefault="00DA08A8">
            <w:pPr>
              <w:pStyle w:val="TableParagraph"/>
              <w:spacing w:before="39" w:line="227" w:lineRule="exact"/>
              <w:ind w:left="107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D</w:t>
            </w:r>
            <w:r w:rsidRPr="00723261">
              <w:rPr>
                <w:color w:val="001F5F"/>
                <w:w w:val="110"/>
                <w:sz w:val="20"/>
              </w:rPr>
              <w:t>ouble/</w:t>
            </w:r>
            <w:r w:rsidR="00984661" w:rsidRPr="00723261">
              <w:rPr>
                <w:color w:val="001F5F"/>
                <w:w w:val="110"/>
                <w:sz w:val="20"/>
              </w:rPr>
              <w:t>Twin Use</w:t>
            </w:r>
          </w:p>
        </w:tc>
        <w:tc>
          <w:tcPr>
            <w:tcW w:w="1871" w:type="dxa"/>
            <w:shd w:val="clear" w:color="auto" w:fill="DBDBDB"/>
          </w:tcPr>
          <w:p w14:paraId="6D2A2394" w14:textId="77777777" w:rsidR="005F2300" w:rsidRPr="00723261" w:rsidRDefault="00DA08A8">
            <w:pPr>
              <w:pStyle w:val="TableParagraph"/>
              <w:spacing w:before="24"/>
              <w:ind w:left="392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139 € / night</w:t>
            </w:r>
          </w:p>
        </w:tc>
        <w:tc>
          <w:tcPr>
            <w:tcW w:w="1873" w:type="dxa"/>
          </w:tcPr>
          <w:p w14:paraId="6D2A2395" w14:textId="77777777" w:rsidR="005F2300" w:rsidRPr="00723261" w:rsidRDefault="00DA08A8">
            <w:pPr>
              <w:pStyle w:val="TableParagraph"/>
              <w:spacing w:before="24"/>
              <w:ind w:left="353" w:right="351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159 € / night</w:t>
            </w:r>
          </w:p>
        </w:tc>
        <w:tc>
          <w:tcPr>
            <w:tcW w:w="1870" w:type="dxa"/>
            <w:shd w:val="clear" w:color="auto" w:fill="DBDBDB"/>
          </w:tcPr>
          <w:p w14:paraId="6D2A2396" w14:textId="77777777" w:rsidR="005F2300" w:rsidRPr="00723261" w:rsidRDefault="00DA08A8">
            <w:pPr>
              <w:pStyle w:val="TableParagraph"/>
              <w:spacing w:before="24"/>
              <w:ind w:right="384"/>
              <w:jc w:val="right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219 € / night</w:t>
            </w:r>
          </w:p>
        </w:tc>
        <w:tc>
          <w:tcPr>
            <w:tcW w:w="1871" w:type="dxa"/>
          </w:tcPr>
          <w:p w14:paraId="6D2A2397" w14:textId="77777777" w:rsidR="005F2300" w:rsidRPr="00723261" w:rsidRDefault="00DA08A8">
            <w:pPr>
              <w:pStyle w:val="TableParagraph"/>
              <w:spacing w:before="24"/>
              <w:ind w:left="352" w:right="348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314 € / night</w:t>
            </w:r>
          </w:p>
        </w:tc>
      </w:tr>
      <w:tr w:rsidR="005F2300" w:rsidRPr="00723261" w14:paraId="6D2A239E" w14:textId="77777777">
        <w:trPr>
          <w:trHeight w:val="266"/>
        </w:trPr>
        <w:tc>
          <w:tcPr>
            <w:tcW w:w="1870" w:type="dxa"/>
            <w:tcBorders>
              <w:bottom w:val="single" w:sz="6" w:space="0" w:color="000000"/>
            </w:tcBorders>
          </w:tcPr>
          <w:p w14:paraId="6D2A2399" w14:textId="77777777" w:rsidR="005F2300" w:rsidRPr="00723261" w:rsidRDefault="00DA08A8">
            <w:pPr>
              <w:pStyle w:val="TableParagraph"/>
              <w:spacing w:line="246" w:lineRule="exact"/>
              <w:ind w:left="107"/>
            </w:pPr>
            <w:hyperlink r:id="rId9">
              <w:r w:rsidRPr="00723261">
                <w:rPr>
                  <w:color w:val="0000FF"/>
                  <w:u w:val="single" w:color="0000FF"/>
                </w:rPr>
                <w:t>Description</w:t>
              </w:r>
            </w:hyperlink>
          </w:p>
        </w:tc>
        <w:tc>
          <w:tcPr>
            <w:tcW w:w="1871" w:type="dxa"/>
            <w:tcBorders>
              <w:bottom w:val="single" w:sz="6" w:space="0" w:color="000000"/>
            </w:tcBorders>
            <w:shd w:val="clear" w:color="auto" w:fill="DBDBDB"/>
          </w:tcPr>
          <w:p w14:paraId="6D2A239A" w14:textId="77777777" w:rsidR="005F2300" w:rsidRPr="00723261" w:rsidRDefault="005F2300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14:paraId="6D2A239B" w14:textId="77777777" w:rsidR="005F2300" w:rsidRPr="00723261" w:rsidRDefault="005F2300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BDBDB"/>
          </w:tcPr>
          <w:p w14:paraId="6D2A239C" w14:textId="77777777" w:rsidR="005F2300" w:rsidRPr="00723261" w:rsidRDefault="005F2300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14:paraId="6D2A239D" w14:textId="77777777" w:rsidR="005F2300" w:rsidRPr="00723261" w:rsidRDefault="005F2300">
            <w:pPr>
              <w:pStyle w:val="TableParagraph"/>
              <w:rPr>
                <w:sz w:val="18"/>
              </w:rPr>
            </w:pPr>
          </w:p>
        </w:tc>
      </w:tr>
      <w:tr w:rsidR="005F2300" w:rsidRPr="00723261" w14:paraId="6D2A23A1" w14:textId="77777777">
        <w:trPr>
          <w:trHeight w:val="537"/>
        </w:trPr>
        <w:tc>
          <w:tcPr>
            <w:tcW w:w="9355" w:type="dxa"/>
            <w:gridSpan w:val="5"/>
            <w:tcBorders>
              <w:top w:val="single" w:sz="6" w:space="0" w:color="000000"/>
            </w:tcBorders>
          </w:tcPr>
          <w:p w14:paraId="5B025178" w14:textId="77777777" w:rsidR="00723261" w:rsidRDefault="00723261">
            <w:pPr>
              <w:pStyle w:val="TableParagraph"/>
              <w:spacing w:before="22"/>
              <w:ind w:left="554" w:right="549"/>
              <w:jc w:val="center"/>
              <w:rPr>
                <w:color w:val="001F5F"/>
                <w:w w:val="105"/>
                <w:sz w:val="20"/>
              </w:rPr>
            </w:pPr>
          </w:p>
          <w:p w14:paraId="6D2A239F" w14:textId="06252B7F" w:rsidR="005F2300" w:rsidRPr="00723261" w:rsidRDefault="00DA08A8">
            <w:pPr>
              <w:pStyle w:val="TableParagraph"/>
              <w:spacing w:before="22"/>
              <w:ind w:left="554" w:right="549"/>
              <w:jc w:val="center"/>
              <w:rPr>
                <w:sz w:val="20"/>
              </w:rPr>
            </w:pPr>
            <w:r w:rsidRPr="00723261">
              <w:rPr>
                <w:color w:val="001F5F"/>
                <w:w w:val="105"/>
                <w:sz w:val="20"/>
              </w:rPr>
              <w:t>Check in time: 14:00 - Check out time: 12:00</w:t>
            </w:r>
          </w:p>
          <w:p w14:paraId="2628247C" w14:textId="77777777" w:rsidR="005F2300" w:rsidRDefault="00DA08A8">
            <w:pPr>
              <w:pStyle w:val="TableParagraph"/>
              <w:spacing w:before="39" w:line="227" w:lineRule="exact"/>
              <w:ind w:left="554" w:right="553"/>
              <w:jc w:val="center"/>
              <w:rPr>
                <w:color w:val="001F5F"/>
                <w:w w:val="110"/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Included: American buffet breakfast, SPA &amp; GYM access, Wi-Fi and Parking and all taxes.</w:t>
            </w:r>
          </w:p>
          <w:p w14:paraId="6D2A23A0" w14:textId="02FC5A7D" w:rsidR="00723261" w:rsidRPr="00723261" w:rsidRDefault="00723261">
            <w:pPr>
              <w:pStyle w:val="TableParagraph"/>
              <w:spacing w:before="39" w:line="227" w:lineRule="exact"/>
              <w:ind w:left="554" w:right="553"/>
              <w:jc w:val="center"/>
              <w:rPr>
                <w:sz w:val="20"/>
              </w:rPr>
            </w:pPr>
          </w:p>
        </w:tc>
      </w:tr>
      <w:tr w:rsidR="005F2300" w:rsidRPr="00723261" w14:paraId="6D2A23A5" w14:textId="77777777">
        <w:trPr>
          <w:trHeight w:val="837"/>
        </w:trPr>
        <w:tc>
          <w:tcPr>
            <w:tcW w:w="9355" w:type="dxa"/>
            <w:gridSpan w:val="5"/>
          </w:tcPr>
          <w:p w14:paraId="6D2A23A2" w14:textId="77777777" w:rsidR="005F2300" w:rsidRPr="00723261" w:rsidRDefault="00DA08A8">
            <w:pPr>
              <w:pStyle w:val="TableParagraph"/>
              <w:spacing w:before="29"/>
              <w:ind w:left="554" w:right="547"/>
              <w:jc w:val="center"/>
              <w:rPr>
                <w:b/>
              </w:rPr>
            </w:pPr>
            <w:r w:rsidRPr="00723261">
              <w:rPr>
                <w:b/>
                <w:color w:val="001F5F"/>
              </w:rPr>
              <w:t>Cancellation Policy</w:t>
            </w:r>
          </w:p>
          <w:p w14:paraId="6D2A23A3" w14:textId="77777777" w:rsidR="005F2300" w:rsidRPr="00723261" w:rsidRDefault="00DA08A8">
            <w:pPr>
              <w:pStyle w:val="TableParagraph"/>
              <w:spacing w:before="32"/>
              <w:ind w:left="554" w:right="558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This reservation can be cancelled or modified free of charge until 7 days prior to arrival date.</w:t>
            </w:r>
          </w:p>
          <w:p w14:paraId="6D2A23A4" w14:textId="77777777" w:rsidR="005F2300" w:rsidRPr="00723261" w:rsidRDefault="00DA08A8">
            <w:pPr>
              <w:pStyle w:val="TableParagraph"/>
              <w:spacing w:before="39" w:line="227" w:lineRule="exact"/>
              <w:ind w:left="554" w:right="499"/>
              <w:jc w:val="center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In case of no show a penalty of 1-st night will be applied.</w:t>
            </w:r>
          </w:p>
        </w:tc>
      </w:tr>
    </w:tbl>
    <w:p w14:paraId="6D2A23A6" w14:textId="77777777" w:rsidR="005F2300" w:rsidRPr="00723261" w:rsidRDefault="005F2300">
      <w:pPr>
        <w:pStyle w:val="BodyText"/>
        <w:rPr>
          <w:sz w:val="20"/>
        </w:rPr>
      </w:pPr>
    </w:p>
    <w:p w14:paraId="6D2A23A7" w14:textId="77777777" w:rsidR="005F2300" w:rsidRPr="00723261" w:rsidRDefault="005F2300">
      <w:pPr>
        <w:pStyle w:val="BodyText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29"/>
        <w:gridCol w:w="1272"/>
        <w:gridCol w:w="1277"/>
        <w:gridCol w:w="1274"/>
        <w:gridCol w:w="850"/>
        <w:gridCol w:w="849"/>
      </w:tblGrid>
      <w:tr w:rsidR="005F2300" w:rsidRPr="00723261" w14:paraId="6D2A23A9" w14:textId="77777777">
        <w:trPr>
          <w:trHeight w:val="270"/>
        </w:trPr>
        <w:tc>
          <w:tcPr>
            <w:tcW w:w="9350" w:type="dxa"/>
            <w:gridSpan w:val="7"/>
            <w:shd w:val="clear" w:color="auto" w:fill="2E5395"/>
          </w:tcPr>
          <w:p w14:paraId="6D2A23A8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B1" w14:textId="77777777">
        <w:trPr>
          <w:trHeight w:val="357"/>
        </w:trPr>
        <w:tc>
          <w:tcPr>
            <w:tcW w:w="1699" w:type="dxa"/>
          </w:tcPr>
          <w:p w14:paraId="6D2A23AA" w14:textId="77777777" w:rsidR="005F2300" w:rsidRPr="00723261" w:rsidRDefault="00DA08A8">
            <w:pPr>
              <w:pStyle w:val="TableParagraph"/>
              <w:spacing w:before="27"/>
              <w:ind w:left="107"/>
            </w:pPr>
            <w:r w:rsidRPr="00723261">
              <w:rPr>
                <w:color w:val="001F5F"/>
                <w:w w:val="110"/>
              </w:rPr>
              <w:t>Credit card no:</w:t>
            </w:r>
          </w:p>
        </w:tc>
        <w:tc>
          <w:tcPr>
            <w:tcW w:w="2129" w:type="dxa"/>
            <w:tcBorders>
              <w:right w:val="nil"/>
            </w:tcBorders>
          </w:tcPr>
          <w:p w14:paraId="6D2A23AB" w14:textId="77777777" w:rsidR="005F2300" w:rsidRPr="00723261" w:rsidRDefault="00DA08A8">
            <w:pPr>
              <w:pStyle w:val="TableParagraph"/>
              <w:spacing w:before="24"/>
              <w:ind w:right="422"/>
              <w:jc w:val="center"/>
              <w:rPr>
                <w:b/>
                <w:sz w:val="20"/>
              </w:rPr>
            </w:pPr>
            <w:r w:rsidRPr="00723261">
              <w:rPr>
                <w:b/>
                <w:color w:val="001F5F"/>
                <w:w w:val="99"/>
                <w:sz w:val="20"/>
              </w:rPr>
              <w:t>-</w:t>
            </w:r>
          </w:p>
        </w:tc>
        <w:tc>
          <w:tcPr>
            <w:tcW w:w="1272" w:type="dxa"/>
            <w:tcBorders>
              <w:left w:val="nil"/>
            </w:tcBorders>
          </w:tcPr>
          <w:p w14:paraId="6D2A23AC" w14:textId="77777777" w:rsidR="005F2300" w:rsidRPr="00723261" w:rsidRDefault="00DA08A8">
            <w:pPr>
              <w:pStyle w:val="TableParagraph"/>
              <w:spacing w:before="24"/>
              <w:ind w:left="394"/>
              <w:rPr>
                <w:b/>
                <w:sz w:val="20"/>
              </w:rPr>
            </w:pPr>
            <w:r w:rsidRPr="00723261">
              <w:rPr>
                <w:b/>
                <w:color w:val="001F5F"/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14:paraId="6D2A23AD" w14:textId="77777777" w:rsidR="005F2300" w:rsidRPr="00723261" w:rsidRDefault="00DA08A8">
            <w:pPr>
              <w:pStyle w:val="TableParagraph"/>
              <w:spacing w:before="24"/>
              <w:ind w:left="259"/>
              <w:rPr>
                <w:sz w:val="20"/>
              </w:rPr>
            </w:pPr>
            <w:r w:rsidRPr="00723261">
              <w:rPr>
                <w:color w:val="001F5F"/>
                <w:w w:val="105"/>
                <w:sz w:val="20"/>
              </w:rPr>
              <w:t>Valid to:</w:t>
            </w:r>
          </w:p>
        </w:tc>
        <w:tc>
          <w:tcPr>
            <w:tcW w:w="1274" w:type="dxa"/>
          </w:tcPr>
          <w:p w14:paraId="6D2A23AE" w14:textId="77777777" w:rsidR="005F2300" w:rsidRPr="00723261" w:rsidRDefault="00DA08A8">
            <w:pPr>
              <w:pStyle w:val="TableParagraph"/>
              <w:spacing w:before="24"/>
              <w:ind w:left="10"/>
              <w:jc w:val="center"/>
              <w:rPr>
                <w:b/>
                <w:sz w:val="20"/>
              </w:rPr>
            </w:pPr>
            <w:r w:rsidRPr="00723261">
              <w:rPr>
                <w:b/>
                <w:color w:val="001F5F"/>
                <w:w w:val="99"/>
                <w:sz w:val="20"/>
              </w:rPr>
              <w:t>/</w:t>
            </w:r>
          </w:p>
        </w:tc>
        <w:tc>
          <w:tcPr>
            <w:tcW w:w="850" w:type="dxa"/>
          </w:tcPr>
          <w:p w14:paraId="6D2A23AF" w14:textId="77777777" w:rsidR="005F2300" w:rsidRPr="00723261" w:rsidRDefault="00DA08A8">
            <w:pPr>
              <w:pStyle w:val="TableParagraph"/>
              <w:spacing w:before="24"/>
              <w:ind w:left="210"/>
              <w:rPr>
                <w:sz w:val="20"/>
              </w:rPr>
            </w:pPr>
            <w:r w:rsidRPr="00723261">
              <w:rPr>
                <w:color w:val="001F5F"/>
                <w:sz w:val="20"/>
              </w:rPr>
              <w:t>CVV</w:t>
            </w:r>
          </w:p>
        </w:tc>
        <w:tc>
          <w:tcPr>
            <w:tcW w:w="849" w:type="dxa"/>
          </w:tcPr>
          <w:p w14:paraId="6D2A23B0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B4" w14:textId="77777777">
        <w:trPr>
          <w:trHeight w:val="371"/>
        </w:trPr>
        <w:tc>
          <w:tcPr>
            <w:tcW w:w="3828" w:type="dxa"/>
            <w:gridSpan w:val="2"/>
          </w:tcPr>
          <w:p w14:paraId="6D2A23B2" w14:textId="77777777" w:rsidR="005F2300" w:rsidRPr="00723261" w:rsidRDefault="00DA08A8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723261">
              <w:rPr>
                <w:color w:val="001F5F"/>
                <w:w w:val="110"/>
                <w:sz w:val="20"/>
              </w:rPr>
              <w:t>Credit card issuing bank:</w:t>
            </w:r>
          </w:p>
        </w:tc>
        <w:tc>
          <w:tcPr>
            <w:tcW w:w="5522" w:type="dxa"/>
            <w:gridSpan w:val="5"/>
          </w:tcPr>
          <w:p w14:paraId="6D2A23B3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  <w:tr w:rsidR="005F2300" w:rsidRPr="00723261" w14:paraId="6D2A23B7" w14:textId="77777777">
        <w:trPr>
          <w:trHeight w:val="421"/>
        </w:trPr>
        <w:tc>
          <w:tcPr>
            <w:tcW w:w="3828" w:type="dxa"/>
            <w:gridSpan w:val="2"/>
          </w:tcPr>
          <w:p w14:paraId="6D2A23B5" w14:textId="77777777" w:rsidR="005F2300" w:rsidRPr="00723261" w:rsidRDefault="00DA08A8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723261">
              <w:rPr>
                <w:color w:val="001F5F"/>
                <w:w w:val="115"/>
                <w:sz w:val="20"/>
              </w:rPr>
              <w:t>Credit card holder name and signature:</w:t>
            </w:r>
          </w:p>
        </w:tc>
        <w:tc>
          <w:tcPr>
            <w:tcW w:w="5522" w:type="dxa"/>
            <w:gridSpan w:val="5"/>
          </w:tcPr>
          <w:p w14:paraId="6D2A23B6" w14:textId="77777777" w:rsidR="005F2300" w:rsidRPr="00723261" w:rsidRDefault="005F2300">
            <w:pPr>
              <w:pStyle w:val="TableParagraph"/>
              <w:rPr>
                <w:sz w:val="20"/>
              </w:rPr>
            </w:pPr>
          </w:p>
        </w:tc>
      </w:tr>
    </w:tbl>
    <w:p w14:paraId="6D2A23B8" w14:textId="77777777" w:rsidR="005F2300" w:rsidRPr="00723261" w:rsidRDefault="005F2300">
      <w:pPr>
        <w:pStyle w:val="BodyText"/>
        <w:rPr>
          <w:sz w:val="20"/>
        </w:rPr>
      </w:pPr>
    </w:p>
    <w:p w14:paraId="6D2A23B9" w14:textId="77777777" w:rsidR="005F2300" w:rsidRPr="00723261" w:rsidRDefault="005F2300">
      <w:pPr>
        <w:pStyle w:val="BodyText"/>
        <w:spacing w:before="4"/>
        <w:rPr>
          <w:sz w:val="16"/>
        </w:rPr>
      </w:pPr>
    </w:p>
    <w:p w14:paraId="6D2A23BA" w14:textId="3518E7AD" w:rsidR="005F2300" w:rsidRPr="00723261" w:rsidRDefault="00DA08A8">
      <w:pPr>
        <w:pStyle w:val="BodyText"/>
        <w:spacing w:before="56"/>
        <w:ind w:left="120"/>
      </w:pPr>
      <w:r w:rsidRPr="00723261">
        <w:rPr>
          <w:color w:val="001F5F"/>
          <w:w w:val="110"/>
        </w:rPr>
        <w:t>Submit Registration to:</w:t>
      </w:r>
      <w:r w:rsidR="00723261" w:rsidRPr="00723261">
        <w:t xml:space="preserve"> </w:t>
      </w:r>
      <w:hyperlink r:id="rId10" w:history="1">
        <w:r w:rsidR="00723261" w:rsidRPr="008121B5">
          <w:rPr>
            <w:rStyle w:val="Hyperlink"/>
            <w:w w:val="105"/>
          </w:rPr>
          <w:t>booking@plazatirana.com</w:t>
        </w:r>
      </w:hyperlink>
    </w:p>
    <w:p w14:paraId="6D2A23BB" w14:textId="77777777" w:rsidR="005F2300" w:rsidRPr="00723261" w:rsidRDefault="005F2300">
      <w:pPr>
        <w:pStyle w:val="BodyText"/>
        <w:spacing w:before="11"/>
        <w:rPr>
          <w:sz w:val="19"/>
        </w:rPr>
      </w:pPr>
    </w:p>
    <w:p w14:paraId="6D2A23BC" w14:textId="77777777" w:rsidR="005F2300" w:rsidRDefault="00DA08A8">
      <w:pPr>
        <w:pStyle w:val="BodyText"/>
        <w:ind w:left="120"/>
        <w:rPr>
          <w:color w:val="001F5F"/>
          <w:w w:val="110"/>
        </w:rPr>
      </w:pPr>
      <w:r w:rsidRPr="00723261">
        <w:pict w14:anchorId="6D2A23C4">
          <v:rect id="_x0000_s1026" style="position:absolute;left:0;text-align:left;margin-left:302.8pt;margin-top:11.35pt;width:113.4pt;height:.6pt;z-index:15728640;mso-position-horizontal-relative:page" fillcolor="#001f5f" stroked="f">
            <w10:wrap anchorx="page"/>
          </v:rect>
        </w:pict>
      </w:r>
      <w:r w:rsidRPr="00723261">
        <w:rPr>
          <w:color w:val="001F5F"/>
          <w:w w:val="110"/>
        </w:rPr>
        <w:t>Please complete and return this form by e-mail latest by 1</w:t>
      </w:r>
      <w:proofErr w:type="spellStart"/>
      <w:r w:rsidRPr="00723261">
        <w:rPr>
          <w:color w:val="001F5F"/>
          <w:w w:val="110"/>
          <w:position w:val="6"/>
          <w:sz w:val="13"/>
        </w:rPr>
        <w:t>st</w:t>
      </w:r>
      <w:proofErr w:type="spellEnd"/>
      <w:r w:rsidRPr="00723261">
        <w:rPr>
          <w:color w:val="001F5F"/>
          <w:w w:val="110"/>
          <w:position w:val="6"/>
          <w:sz w:val="13"/>
        </w:rPr>
        <w:t xml:space="preserve"> </w:t>
      </w:r>
      <w:r w:rsidRPr="00723261">
        <w:rPr>
          <w:color w:val="001F5F"/>
          <w:w w:val="110"/>
        </w:rPr>
        <w:t>of July 2022.</w:t>
      </w:r>
    </w:p>
    <w:p w14:paraId="793F22C0" w14:textId="77777777" w:rsidR="00723261" w:rsidRPr="00723261" w:rsidRDefault="00723261">
      <w:pPr>
        <w:pStyle w:val="BodyText"/>
        <w:ind w:left="120"/>
      </w:pPr>
    </w:p>
    <w:p w14:paraId="6D2A23BD" w14:textId="77777777" w:rsidR="005F2300" w:rsidRPr="00723261" w:rsidRDefault="00DA08A8">
      <w:pPr>
        <w:pStyle w:val="Title"/>
        <w:rPr>
          <w:rFonts w:ascii="Times New Roman" w:hAnsi="Times New Roman" w:cs="Times New Roman"/>
        </w:rPr>
      </w:pPr>
      <w:r w:rsidRPr="00723261">
        <w:rPr>
          <w:rFonts w:ascii="Times New Roman" w:hAnsi="Times New Roman" w:cs="Times New Roman"/>
          <w:color w:val="001F5F"/>
        </w:rPr>
        <w:t xml:space="preserve">All reservation after this date </w:t>
      </w:r>
      <w:proofErr w:type="gramStart"/>
      <w:r w:rsidRPr="00723261">
        <w:rPr>
          <w:rFonts w:ascii="Times New Roman" w:hAnsi="Times New Roman" w:cs="Times New Roman"/>
          <w:color w:val="001F5F"/>
        </w:rPr>
        <w:t>are</w:t>
      </w:r>
      <w:proofErr w:type="gramEnd"/>
      <w:r w:rsidRPr="00723261">
        <w:rPr>
          <w:rFonts w:ascii="Times New Roman" w:hAnsi="Times New Roman" w:cs="Times New Roman"/>
          <w:color w:val="001F5F"/>
        </w:rPr>
        <w:t xml:space="preserve"> subject to availability.</w:t>
      </w:r>
    </w:p>
    <w:p w14:paraId="6D2A23BE" w14:textId="77777777" w:rsidR="005F2300" w:rsidRPr="00723261" w:rsidRDefault="005F2300">
      <w:pPr>
        <w:pStyle w:val="BodyText"/>
        <w:spacing w:before="6"/>
        <w:rPr>
          <w:b/>
          <w:sz w:val="18"/>
        </w:rPr>
      </w:pPr>
    </w:p>
    <w:p w14:paraId="6D2A23BF" w14:textId="77777777" w:rsidR="005F2300" w:rsidRPr="00723261" w:rsidRDefault="00DA08A8">
      <w:pPr>
        <w:pStyle w:val="BodyText"/>
        <w:spacing w:line="280" w:lineRule="auto"/>
        <w:ind w:left="120" w:right="6455"/>
        <w:rPr>
          <w:color w:val="001F5F"/>
          <w:w w:val="110"/>
        </w:rPr>
      </w:pPr>
      <w:r w:rsidRPr="00723261">
        <w:rPr>
          <w:color w:val="001F5F"/>
          <w:w w:val="110"/>
        </w:rPr>
        <w:t xml:space="preserve">Mr. </w:t>
      </w:r>
      <w:proofErr w:type="spellStart"/>
      <w:r w:rsidRPr="00723261">
        <w:rPr>
          <w:color w:val="001F5F"/>
          <w:w w:val="110"/>
        </w:rPr>
        <w:t>Endion</w:t>
      </w:r>
      <w:proofErr w:type="spellEnd"/>
      <w:r w:rsidRPr="00723261">
        <w:rPr>
          <w:color w:val="001F5F"/>
          <w:w w:val="110"/>
        </w:rPr>
        <w:t xml:space="preserve"> </w:t>
      </w:r>
      <w:proofErr w:type="spellStart"/>
      <w:r w:rsidRPr="00723261">
        <w:rPr>
          <w:color w:val="001F5F"/>
          <w:w w:val="110"/>
        </w:rPr>
        <w:t>Shmilli</w:t>
      </w:r>
      <w:proofErr w:type="spellEnd"/>
      <w:r w:rsidRPr="00723261">
        <w:rPr>
          <w:color w:val="001F5F"/>
          <w:w w:val="110"/>
        </w:rPr>
        <w:t xml:space="preserve"> Reservation Department</w:t>
      </w:r>
    </w:p>
    <w:p w14:paraId="61D0E4CF" w14:textId="0A60B6F1" w:rsidR="00984661" w:rsidRPr="00723261" w:rsidRDefault="00984661" w:rsidP="00984661">
      <w:pPr>
        <w:pStyle w:val="BodyText"/>
        <w:spacing w:before="28" w:line="280" w:lineRule="auto"/>
        <w:ind w:left="120" w:right="6216"/>
      </w:pPr>
      <w:r w:rsidRPr="00723261">
        <w:rPr>
          <w:color w:val="001F5F"/>
          <w:w w:val="110"/>
        </w:rPr>
        <w:t xml:space="preserve">Hotel Maritim Plaza Tirana </w:t>
      </w:r>
    </w:p>
    <w:p w14:paraId="176D21C0" w14:textId="77777777" w:rsidR="00984661" w:rsidRPr="00723261" w:rsidRDefault="00984661">
      <w:pPr>
        <w:pStyle w:val="BodyText"/>
        <w:spacing w:before="28" w:line="280" w:lineRule="auto"/>
        <w:ind w:left="120" w:right="6216"/>
      </w:pPr>
    </w:p>
    <w:sectPr w:rsidR="00984661" w:rsidRPr="00723261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DD"/>
    <w:multiLevelType w:val="hybridMultilevel"/>
    <w:tmpl w:val="7DE891EA"/>
    <w:lvl w:ilvl="0" w:tplc="35CAFE3E">
      <w:numFmt w:val="bullet"/>
      <w:lvlText w:val="☐"/>
      <w:lvlJc w:val="left"/>
      <w:pPr>
        <w:ind w:left="278" w:hanging="174"/>
      </w:pPr>
      <w:rPr>
        <w:rFonts w:ascii="VL PGothic" w:eastAsia="VL PGothic" w:hAnsi="VL PGothic" w:cs="VL PGothic" w:hint="default"/>
        <w:color w:val="001F5F"/>
        <w:spacing w:val="1"/>
        <w:w w:val="85"/>
        <w:sz w:val="18"/>
        <w:szCs w:val="18"/>
        <w:lang w:val="en-US" w:eastAsia="en-US" w:bidi="ar-SA"/>
      </w:rPr>
    </w:lvl>
    <w:lvl w:ilvl="1" w:tplc="186662F0">
      <w:numFmt w:val="bullet"/>
      <w:lvlText w:val="•"/>
      <w:lvlJc w:val="left"/>
      <w:pPr>
        <w:ind w:left="438" w:hanging="174"/>
      </w:pPr>
      <w:rPr>
        <w:rFonts w:hint="default"/>
        <w:lang w:val="en-US" w:eastAsia="en-US" w:bidi="ar-SA"/>
      </w:rPr>
    </w:lvl>
    <w:lvl w:ilvl="2" w:tplc="01A2190E">
      <w:numFmt w:val="bullet"/>
      <w:lvlText w:val="•"/>
      <w:lvlJc w:val="left"/>
      <w:pPr>
        <w:ind w:left="596" w:hanging="174"/>
      </w:pPr>
      <w:rPr>
        <w:rFonts w:hint="default"/>
        <w:lang w:val="en-US" w:eastAsia="en-US" w:bidi="ar-SA"/>
      </w:rPr>
    </w:lvl>
    <w:lvl w:ilvl="3" w:tplc="B770F684">
      <w:numFmt w:val="bullet"/>
      <w:lvlText w:val="•"/>
      <w:lvlJc w:val="left"/>
      <w:pPr>
        <w:ind w:left="754" w:hanging="174"/>
      </w:pPr>
      <w:rPr>
        <w:rFonts w:hint="default"/>
        <w:lang w:val="en-US" w:eastAsia="en-US" w:bidi="ar-SA"/>
      </w:rPr>
    </w:lvl>
    <w:lvl w:ilvl="4" w:tplc="AA5E665C">
      <w:numFmt w:val="bullet"/>
      <w:lvlText w:val="•"/>
      <w:lvlJc w:val="left"/>
      <w:pPr>
        <w:ind w:left="912" w:hanging="174"/>
      </w:pPr>
      <w:rPr>
        <w:rFonts w:hint="default"/>
        <w:lang w:val="en-US" w:eastAsia="en-US" w:bidi="ar-SA"/>
      </w:rPr>
    </w:lvl>
    <w:lvl w:ilvl="5" w:tplc="50FAFBD8">
      <w:numFmt w:val="bullet"/>
      <w:lvlText w:val="•"/>
      <w:lvlJc w:val="left"/>
      <w:pPr>
        <w:ind w:left="1070" w:hanging="174"/>
      </w:pPr>
      <w:rPr>
        <w:rFonts w:hint="default"/>
        <w:lang w:val="en-US" w:eastAsia="en-US" w:bidi="ar-SA"/>
      </w:rPr>
    </w:lvl>
    <w:lvl w:ilvl="6" w:tplc="16540AAA">
      <w:numFmt w:val="bullet"/>
      <w:lvlText w:val="•"/>
      <w:lvlJc w:val="left"/>
      <w:pPr>
        <w:ind w:left="1228" w:hanging="174"/>
      </w:pPr>
      <w:rPr>
        <w:rFonts w:hint="default"/>
        <w:lang w:val="en-US" w:eastAsia="en-US" w:bidi="ar-SA"/>
      </w:rPr>
    </w:lvl>
    <w:lvl w:ilvl="7" w:tplc="7E40D8BE">
      <w:numFmt w:val="bullet"/>
      <w:lvlText w:val="•"/>
      <w:lvlJc w:val="left"/>
      <w:pPr>
        <w:ind w:left="1386" w:hanging="174"/>
      </w:pPr>
      <w:rPr>
        <w:rFonts w:hint="default"/>
        <w:lang w:val="en-US" w:eastAsia="en-US" w:bidi="ar-SA"/>
      </w:rPr>
    </w:lvl>
    <w:lvl w:ilvl="8" w:tplc="9FAC27F8">
      <w:numFmt w:val="bullet"/>
      <w:lvlText w:val="•"/>
      <w:lvlJc w:val="left"/>
      <w:pPr>
        <w:ind w:left="1544" w:hanging="174"/>
      </w:pPr>
      <w:rPr>
        <w:rFonts w:hint="default"/>
        <w:lang w:val="en-US" w:eastAsia="en-US" w:bidi="ar-SA"/>
      </w:rPr>
    </w:lvl>
  </w:abstractNum>
  <w:abstractNum w:abstractNumId="1" w15:restartNumberingAfterBreak="0">
    <w:nsid w:val="17606C56"/>
    <w:multiLevelType w:val="hybridMultilevel"/>
    <w:tmpl w:val="D6CABA96"/>
    <w:lvl w:ilvl="0" w:tplc="A80C44A2">
      <w:numFmt w:val="bullet"/>
      <w:lvlText w:val="☐"/>
      <w:lvlJc w:val="left"/>
      <w:pPr>
        <w:ind w:left="280" w:hanging="173"/>
      </w:pPr>
      <w:rPr>
        <w:rFonts w:ascii="VL PGothic" w:eastAsia="VL PGothic" w:hAnsi="VL PGothic" w:cs="VL PGothic" w:hint="default"/>
        <w:color w:val="001F5F"/>
        <w:spacing w:val="1"/>
        <w:w w:val="85"/>
        <w:sz w:val="18"/>
        <w:szCs w:val="18"/>
        <w:lang w:val="en-US" w:eastAsia="en-US" w:bidi="ar-SA"/>
      </w:rPr>
    </w:lvl>
    <w:lvl w:ilvl="1" w:tplc="598A647A">
      <w:numFmt w:val="bullet"/>
      <w:lvlText w:val="•"/>
      <w:lvlJc w:val="left"/>
      <w:pPr>
        <w:ind w:left="438" w:hanging="173"/>
      </w:pPr>
      <w:rPr>
        <w:rFonts w:hint="default"/>
        <w:lang w:val="en-US" w:eastAsia="en-US" w:bidi="ar-SA"/>
      </w:rPr>
    </w:lvl>
    <w:lvl w:ilvl="2" w:tplc="1334F338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3" w:tplc="73BED188">
      <w:numFmt w:val="bullet"/>
      <w:lvlText w:val="•"/>
      <w:lvlJc w:val="left"/>
      <w:pPr>
        <w:ind w:left="754" w:hanging="173"/>
      </w:pPr>
      <w:rPr>
        <w:rFonts w:hint="default"/>
        <w:lang w:val="en-US" w:eastAsia="en-US" w:bidi="ar-SA"/>
      </w:rPr>
    </w:lvl>
    <w:lvl w:ilvl="4" w:tplc="C34EFB30">
      <w:numFmt w:val="bullet"/>
      <w:lvlText w:val="•"/>
      <w:lvlJc w:val="left"/>
      <w:pPr>
        <w:ind w:left="912" w:hanging="173"/>
      </w:pPr>
      <w:rPr>
        <w:rFonts w:hint="default"/>
        <w:lang w:val="en-US" w:eastAsia="en-US" w:bidi="ar-SA"/>
      </w:rPr>
    </w:lvl>
    <w:lvl w:ilvl="5" w:tplc="E6F6F0FE">
      <w:numFmt w:val="bullet"/>
      <w:lvlText w:val="•"/>
      <w:lvlJc w:val="left"/>
      <w:pPr>
        <w:ind w:left="1070" w:hanging="173"/>
      </w:pPr>
      <w:rPr>
        <w:rFonts w:hint="default"/>
        <w:lang w:val="en-US" w:eastAsia="en-US" w:bidi="ar-SA"/>
      </w:rPr>
    </w:lvl>
    <w:lvl w:ilvl="6" w:tplc="ED903218">
      <w:numFmt w:val="bullet"/>
      <w:lvlText w:val="•"/>
      <w:lvlJc w:val="left"/>
      <w:pPr>
        <w:ind w:left="1228" w:hanging="173"/>
      </w:pPr>
      <w:rPr>
        <w:rFonts w:hint="default"/>
        <w:lang w:val="en-US" w:eastAsia="en-US" w:bidi="ar-SA"/>
      </w:rPr>
    </w:lvl>
    <w:lvl w:ilvl="7" w:tplc="23AE0BD4">
      <w:numFmt w:val="bullet"/>
      <w:lvlText w:val="•"/>
      <w:lvlJc w:val="left"/>
      <w:pPr>
        <w:ind w:left="1386" w:hanging="173"/>
      </w:pPr>
      <w:rPr>
        <w:rFonts w:hint="default"/>
        <w:lang w:val="en-US" w:eastAsia="en-US" w:bidi="ar-SA"/>
      </w:rPr>
    </w:lvl>
    <w:lvl w:ilvl="8" w:tplc="4A2AA244">
      <w:numFmt w:val="bullet"/>
      <w:lvlText w:val="•"/>
      <w:lvlJc w:val="left"/>
      <w:pPr>
        <w:ind w:left="1544" w:hanging="173"/>
      </w:pPr>
      <w:rPr>
        <w:rFonts w:hint="default"/>
        <w:lang w:val="en-US" w:eastAsia="en-US" w:bidi="ar-SA"/>
      </w:rPr>
    </w:lvl>
  </w:abstractNum>
  <w:abstractNum w:abstractNumId="2" w15:restartNumberingAfterBreak="0">
    <w:nsid w:val="3DCC7651"/>
    <w:multiLevelType w:val="hybridMultilevel"/>
    <w:tmpl w:val="94785852"/>
    <w:lvl w:ilvl="0" w:tplc="DE54C682">
      <w:numFmt w:val="bullet"/>
      <w:lvlText w:val="☐"/>
      <w:lvlJc w:val="left"/>
      <w:pPr>
        <w:ind w:left="279" w:hanging="173"/>
      </w:pPr>
      <w:rPr>
        <w:rFonts w:ascii="VL PGothic" w:eastAsia="VL PGothic" w:hAnsi="VL PGothic" w:cs="VL PGothic" w:hint="default"/>
        <w:color w:val="001F5F"/>
        <w:spacing w:val="1"/>
        <w:w w:val="85"/>
        <w:sz w:val="18"/>
        <w:szCs w:val="18"/>
        <w:lang w:val="en-US" w:eastAsia="en-US" w:bidi="ar-SA"/>
      </w:rPr>
    </w:lvl>
    <w:lvl w:ilvl="1" w:tplc="E08A89EC">
      <w:numFmt w:val="bullet"/>
      <w:lvlText w:val="•"/>
      <w:lvlJc w:val="left"/>
      <w:pPr>
        <w:ind w:left="438" w:hanging="173"/>
      </w:pPr>
      <w:rPr>
        <w:rFonts w:hint="default"/>
        <w:lang w:val="en-US" w:eastAsia="en-US" w:bidi="ar-SA"/>
      </w:rPr>
    </w:lvl>
    <w:lvl w:ilvl="2" w:tplc="B1FEFB48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3" w:tplc="B2F60D0E">
      <w:numFmt w:val="bullet"/>
      <w:lvlText w:val="•"/>
      <w:lvlJc w:val="left"/>
      <w:pPr>
        <w:ind w:left="754" w:hanging="173"/>
      </w:pPr>
      <w:rPr>
        <w:rFonts w:hint="default"/>
        <w:lang w:val="en-US" w:eastAsia="en-US" w:bidi="ar-SA"/>
      </w:rPr>
    </w:lvl>
    <w:lvl w:ilvl="4" w:tplc="1AE4E466">
      <w:numFmt w:val="bullet"/>
      <w:lvlText w:val="•"/>
      <w:lvlJc w:val="left"/>
      <w:pPr>
        <w:ind w:left="913" w:hanging="173"/>
      </w:pPr>
      <w:rPr>
        <w:rFonts w:hint="default"/>
        <w:lang w:val="en-US" w:eastAsia="en-US" w:bidi="ar-SA"/>
      </w:rPr>
    </w:lvl>
    <w:lvl w:ilvl="5" w:tplc="CAFCAF64">
      <w:numFmt w:val="bullet"/>
      <w:lvlText w:val="•"/>
      <w:lvlJc w:val="left"/>
      <w:pPr>
        <w:ind w:left="1071" w:hanging="173"/>
      </w:pPr>
      <w:rPr>
        <w:rFonts w:hint="default"/>
        <w:lang w:val="en-US" w:eastAsia="en-US" w:bidi="ar-SA"/>
      </w:rPr>
    </w:lvl>
    <w:lvl w:ilvl="6" w:tplc="3B720852">
      <w:numFmt w:val="bullet"/>
      <w:lvlText w:val="•"/>
      <w:lvlJc w:val="left"/>
      <w:pPr>
        <w:ind w:left="1229" w:hanging="173"/>
      </w:pPr>
      <w:rPr>
        <w:rFonts w:hint="default"/>
        <w:lang w:val="en-US" w:eastAsia="en-US" w:bidi="ar-SA"/>
      </w:rPr>
    </w:lvl>
    <w:lvl w:ilvl="7" w:tplc="9618A3F8">
      <w:numFmt w:val="bullet"/>
      <w:lvlText w:val="•"/>
      <w:lvlJc w:val="left"/>
      <w:pPr>
        <w:ind w:left="1388" w:hanging="173"/>
      </w:pPr>
      <w:rPr>
        <w:rFonts w:hint="default"/>
        <w:lang w:val="en-US" w:eastAsia="en-US" w:bidi="ar-SA"/>
      </w:rPr>
    </w:lvl>
    <w:lvl w:ilvl="8" w:tplc="0996FA54">
      <w:numFmt w:val="bullet"/>
      <w:lvlText w:val="•"/>
      <w:lvlJc w:val="left"/>
      <w:pPr>
        <w:ind w:left="1546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73EB4AB1"/>
    <w:multiLevelType w:val="hybridMultilevel"/>
    <w:tmpl w:val="71043BE2"/>
    <w:lvl w:ilvl="0" w:tplc="B3148E24">
      <w:numFmt w:val="bullet"/>
      <w:lvlText w:val="☐"/>
      <w:lvlJc w:val="left"/>
      <w:pPr>
        <w:ind w:left="331" w:hanging="226"/>
      </w:pPr>
      <w:rPr>
        <w:rFonts w:ascii="VL PGothic" w:eastAsia="VL PGothic" w:hAnsi="VL PGothic" w:cs="VL PGothic" w:hint="default"/>
        <w:color w:val="001F5F"/>
        <w:w w:val="85"/>
        <w:sz w:val="20"/>
        <w:szCs w:val="20"/>
        <w:lang w:val="en-US" w:eastAsia="en-US" w:bidi="ar-SA"/>
      </w:rPr>
    </w:lvl>
    <w:lvl w:ilvl="1" w:tplc="87680178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ar-SA"/>
      </w:rPr>
    </w:lvl>
    <w:lvl w:ilvl="2" w:tplc="CF7A1B4A">
      <w:numFmt w:val="bullet"/>
      <w:lvlText w:val="•"/>
      <w:lvlJc w:val="left"/>
      <w:pPr>
        <w:ind w:left="644" w:hanging="226"/>
      </w:pPr>
      <w:rPr>
        <w:rFonts w:hint="default"/>
        <w:lang w:val="en-US" w:eastAsia="en-US" w:bidi="ar-SA"/>
      </w:rPr>
    </w:lvl>
    <w:lvl w:ilvl="3" w:tplc="6ADAC6B6">
      <w:numFmt w:val="bullet"/>
      <w:lvlText w:val="•"/>
      <w:lvlJc w:val="left"/>
      <w:pPr>
        <w:ind w:left="796" w:hanging="226"/>
      </w:pPr>
      <w:rPr>
        <w:rFonts w:hint="default"/>
        <w:lang w:val="en-US" w:eastAsia="en-US" w:bidi="ar-SA"/>
      </w:rPr>
    </w:lvl>
    <w:lvl w:ilvl="4" w:tplc="A9CA4B4C">
      <w:numFmt w:val="bullet"/>
      <w:lvlText w:val="•"/>
      <w:lvlJc w:val="left"/>
      <w:pPr>
        <w:ind w:left="948" w:hanging="226"/>
      </w:pPr>
      <w:rPr>
        <w:rFonts w:hint="default"/>
        <w:lang w:val="en-US" w:eastAsia="en-US" w:bidi="ar-SA"/>
      </w:rPr>
    </w:lvl>
    <w:lvl w:ilvl="5" w:tplc="1E9CA1C8">
      <w:numFmt w:val="bullet"/>
      <w:lvlText w:val="•"/>
      <w:lvlJc w:val="left"/>
      <w:pPr>
        <w:ind w:left="1100" w:hanging="226"/>
      </w:pPr>
      <w:rPr>
        <w:rFonts w:hint="default"/>
        <w:lang w:val="en-US" w:eastAsia="en-US" w:bidi="ar-SA"/>
      </w:rPr>
    </w:lvl>
    <w:lvl w:ilvl="6" w:tplc="05EA41EA">
      <w:numFmt w:val="bullet"/>
      <w:lvlText w:val="•"/>
      <w:lvlJc w:val="left"/>
      <w:pPr>
        <w:ind w:left="1252" w:hanging="226"/>
      </w:pPr>
      <w:rPr>
        <w:rFonts w:hint="default"/>
        <w:lang w:val="en-US" w:eastAsia="en-US" w:bidi="ar-SA"/>
      </w:rPr>
    </w:lvl>
    <w:lvl w:ilvl="7" w:tplc="FC0010B2">
      <w:numFmt w:val="bullet"/>
      <w:lvlText w:val="•"/>
      <w:lvlJc w:val="left"/>
      <w:pPr>
        <w:ind w:left="1404" w:hanging="226"/>
      </w:pPr>
      <w:rPr>
        <w:rFonts w:hint="default"/>
        <w:lang w:val="en-US" w:eastAsia="en-US" w:bidi="ar-SA"/>
      </w:rPr>
    </w:lvl>
    <w:lvl w:ilvl="8" w:tplc="C35631C4">
      <w:numFmt w:val="bullet"/>
      <w:lvlText w:val="•"/>
      <w:lvlJc w:val="left"/>
      <w:pPr>
        <w:ind w:left="1556" w:hanging="226"/>
      </w:pPr>
      <w:rPr>
        <w:rFonts w:hint="default"/>
        <w:lang w:val="en-US" w:eastAsia="en-US" w:bidi="ar-SA"/>
      </w:rPr>
    </w:lvl>
  </w:abstractNum>
  <w:num w:numId="1" w16cid:durableId="887103872">
    <w:abstractNumId w:val="0"/>
  </w:num>
  <w:num w:numId="2" w16cid:durableId="112790163">
    <w:abstractNumId w:val="3"/>
  </w:num>
  <w:num w:numId="3" w16cid:durableId="1027173779">
    <w:abstractNumId w:val="2"/>
  </w:num>
  <w:num w:numId="4" w16cid:durableId="75775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300"/>
    <w:rsid w:val="005F2300"/>
    <w:rsid w:val="00723261"/>
    <w:rsid w:val="00984661"/>
    <w:rsid w:val="00D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2A235D"/>
  <w15:docId w15:val="{36852CC1-7936-4B3A-A34F-16463D6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120"/>
    </w:pPr>
    <w:rPr>
      <w:rFonts w:ascii="Palladio Uralic" w:eastAsia="Palladio Uralic" w:hAnsi="Palladio Uralic" w:cs="Palladio Ural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3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ooking@plazatiran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lazatirana.com/rooms-suites/business-ro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6" ma:contentTypeDescription="Create a new document." ma:contentTypeScope="" ma:versionID="02a3e1af413f24573efd9c2fa7ee00f9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f92190f8011a164d9afe3e5986d76c4b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a29083-cb99-48a6-9d42-0a8c3194e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43dd6-967c-4089-b87b-263263286a76}" ma:internalName="TaxCatchAll" ma:showField="CatchAllData" ma:web="fd706679-ab2a-4552-b87e-da08b48d0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0085f0-a9ac-4482-9d4a-aee8e1fcffa8">
      <Terms xmlns="http://schemas.microsoft.com/office/infopath/2007/PartnerControls"/>
    </lcf76f155ced4ddcb4097134ff3c332f>
    <TaxCatchAll xmlns="fd706679-ab2a-4552-b87e-da08b48d0360" xsi:nil="true"/>
  </documentManagement>
</p:properties>
</file>

<file path=customXml/itemProps1.xml><?xml version="1.0" encoding="utf-8"?>
<ds:datastoreItem xmlns:ds="http://schemas.openxmlformats.org/officeDocument/2006/customXml" ds:itemID="{85A1FDCC-E112-4A96-8003-EFB35442F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690DD-9940-49B3-BD31-C48065DB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85f0-a9ac-4482-9d4a-aee8e1fcffa8"/>
    <ds:schemaRef ds:uri="fd706679-ab2a-4552-b87e-da08b48d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F448-B727-4F83-8A9C-D8BAB8FFAC8C}">
  <ds:schemaRefs>
    <ds:schemaRef ds:uri="http://schemas.microsoft.com/office/2006/metadata/properties"/>
    <ds:schemaRef ds:uri="http://schemas.microsoft.com/office/infopath/2007/PartnerControls"/>
    <ds:schemaRef ds:uri="7b0085f0-a9ac-4482-9d4a-aee8e1fcffa8"/>
    <ds:schemaRef ds:uri="fd706679-ab2a-4552-b87e-da08b48d0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Hetjena Shima</dc:creator>
  <cp:lastModifiedBy>Arthur Poliakov - Advantix Ltd</cp:lastModifiedBy>
  <cp:revision>2</cp:revision>
  <dcterms:created xsi:type="dcterms:W3CDTF">2022-05-10T14:57:00Z</dcterms:created>
  <dcterms:modified xsi:type="dcterms:W3CDTF">2022-05-10T14:57:00Z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0x01010092B072982994B24789002E0E3BC5A937</vt:lpwstr>
  </property>
  <property fmtid="{D5CDD505-2E9C-101B-9397-08002B2CF9AE}" pid="6" name="MediaServiceImageTags">
    <vt:lpwstr/>
  </property>
</Properties>
</file>